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FA41CE" w14:paraId="150EE985" w14:textId="77777777" w:rsidTr="00FA41CE">
        <w:trPr>
          <w:trHeight w:val="674"/>
        </w:trPr>
        <w:tc>
          <w:tcPr>
            <w:tcW w:w="9564" w:type="dxa"/>
            <w:shd w:val="clear" w:color="auto" w:fill="D9D9D9" w:themeFill="background1" w:themeFillShade="D9"/>
            <w:vAlign w:val="center"/>
          </w:tcPr>
          <w:p w14:paraId="5CA084AE" w14:textId="5A4BC973" w:rsidR="000928C9" w:rsidRPr="00FA41CE" w:rsidRDefault="000928C9" w:rsidP="004671C2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mbria" w:hAnsi="Cambria" w:cs="Calibri"/>
                <w:b/>
                <w:bCs w:val="0"/>
                <w:szCs w:val="24"/>
                <w:lang w:eastAsia="en-US"/>
              </w:rPr>
            </w:pPr>
            <w:bookmarkStart w:id="0" w:name="_Hlk101276657"/>
            <w:r w:rsidRPr="00FA41CE">
              <w:rPr>
                <w:rFonts w:ascii="Cambria" w:hAnsi="Cambria" w:cs="Calibri"/>
                <w:b/>
                <w:bCs w:val="0"/>
                <w:szCs w:val="24"/>
                <w:lang w:eastAsia="en-US"/>
              </w:rPr>
              <w:t>OŚWIADCZENI</w:t>
            </w:r>
            <w:r w:rsidR="00312F9A" w:rsidRPr="00FA41CE">
              <w:rPr>
                <w:rFonts w:ascii="Cambria" w:hAnsi="Cambria" w:cs="Calibri"/>
                <w:b/>
                <w:bCs w:val="0"/>
                <w:szCs w:val="24"/>
                <w:lang w:eastAsia="en-US"/>
              </w:rPr>
              <w:t>E</w:t>
            </w:r>
            <w:r w:rsidR="00B06774" w:rsidRPr="00FA41CE">
              <w:rPr>
                <w:rFonts w:ascii="Cambria" w:hAnsi="Cambria" w:cs="Calibri"/>
                <w:b/>
                <w:bCs w:val="0"/>
                <w:szCs w:val="24"/>
                <w:lang w:eastAsia="en-US"/>
              </w:rPr>
              <w:t xml:space="preserve"> DOTYCZĄCE</w:t>
            </w:r>
            <w:r w:rsidRPr="00FA41CE">
              <w:rPr>
                <w:rFonts w:ascii="Cambria" w:hAnsi="Cambria" w:cs="Calibri"/>
                <w:b/>
                <w:bCs w:val="0"/>
                <w:szCs w:val="24"/>
                <w:lang w:eastAsia="en-US"/>
              </w:rPr>
              <w:t xml:space="preserve"> BRAKU PODSTAW WYKLUCZENIA</w:t>
            </w:r>
          </w:p>
        </w:tc>
      </w:tr>
    </w:tbl>
    <w:p w14:paraId="34E36A16" w14:textId="13699BB2" w:rsidR="00594061" w:rsidRPr="00FA41CE" w:rsidRDefault="00594061" w:rsidP="00495059">
      <w:pPr>
        <w:contextualSpacing/>
        <w:jc w:val="both"/>
        <w:rPr>
          <w:rFonts w:ascii="Cambria" w:hAnsi="Cambria" w:cs="Arial"/>
          <w:sz w:val="24"/>
          <w:szCs w:val="24"/>
        </w:rPr>
      </w:pPr>
    </w:p>
    <w:p w14:paraId="37877363" w14:textId="77777777" w:rsidR="00E2640F" w:rsidRPr="00FA41CE" w:rsidRDefault="00E2640F" w:rsidP="00E2640F">
      <w:pPr>
        <w:spacing w:after="120"/>
        <w:contextualSpacing/>
        <w:jc w:val="center"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 xml:space="preserve">Oświadczenie </w:t>
      </w:r>
    </w:p>
    <w:p w14:paraId="62625B61" w14:textId="77777777" w:rsidR="00E2640F" w:rsidRPr="00FA41CE" w:rsidRDefault="00E2640F" w:rsidP="00E2640F">
      <w:pPr>
        <w:contextualSpacing/>
        <w:jc w:val="center"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 xml:space="preserve">składane na podstawie art. 125 ustawy z dnia 11 września 2019 r. </w:t>
      </w:r>
    </w:p>
    <w:p w14:paraId="72587DD7" w14:textId="3B60A1EF" w:rsidR="00E2640F" w:rsidRPr="00FA41CE" w:rsidRDefault="00E2640F" w:rsidP="00E2640F">
      <w:pPr>
        <w:contextualSpacing/>
        <w:jc w:val="center"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 xml:space="preserve">Prawo zamówień publicznych (dalej jako </w:t>
      </w:r>
      <w:proofErr w:type="spellStart"/>
      <w:r w:rsidRPr="00FA41CE">
        <w:rPr>
          <w:rFonts w:ascii="Cambria" w:hAnsi="Cambria" w:cs="Arial"/>
          <w:b/>
          <w:sz w:val="24"/>
          <w:szCs w:val="24"/>
        </w:rPr>
        <w:t>Pzp</w:t>
      </w:r>
      <w:proofErr w:type="spellEnd"/>
      <w:r w:rsidRPr="00FA41CE">
        <w:rPr>
          <w:rFonts w:ascii="Cambria" w:hAnsi="Cambria" w:cs="Arial"/>
          <w:b/>
          <w:sz w:val="24"/>
          <w:szCs w:val="24"/>
        </w:rPr>
        <w:t xml:space="preserve">) </w:t>
      </w:r>
    </w:p>
    <w:p w14:paraId="69E51BD1" w14:textId="77777777" w:rsidR="00E2640F" w:rsidRPr="00FA41CE" w:rsidRDefault="00E2640F" w:rsidP="00495059">
      <w:pPr>
        <w:contextualSpacing/>
        <w:rPr>
          <w:rFonts w:ascii="Cambria" w:hAnsi="Cambria" w:cs="Arial"/>
          <w:b/>
          <w:sz w:val="24"/>
          <w:szCs w:val="24"/>
        </w:rPr>
      </w:pPr>
    </w:p>
    <w:p w14:paraId="564EC661" w14:textId="349F9A09" w:rsidR="00594061" w:rsidRPr="00FA41CE" w:rsidRDefault="00495059" w:rsidP="00495059">
      <w:pPr>
        <w:contextualSpacing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>Podmiot składający oświadczenie</w:t>
      </w:r>
      <w:r w:rsidRPr="00FA41CE">
        <w:rPr>
          <w:rStyle w:val="Odwoanieprzypisudolnego"/>
          <w:rFonts w:ascii="Cambria" w:hAnsi="Cambria" w:cs="Arial"/>
          <w:b/>
          <w:sz w:val="24"/>
          <w:szCs w:val="24"/>
        </w:rPr>
        <w:footnoteReference w:id="1"/>
      </w:r>
      <w:r w:rsidR="00594061" w:rsidRPr="00FA41CE">
        <w:rPr>
          <w:rFonts w:ascii="Cambria" w:hAnsi="Cambria" w:cs="Arial"/>
          <w:b/>
          <w:sz w:val="24"/>
          <w:szCs w:val="24"/>
        </w:rPr>
        <w:t>:</w:t>
      </w:r>
    </w:p>
    <w:p w14:paraId="271D5A5F" w14:textId="73325EAF" w:rsidR="00594061" w:rsidRPr="00FA41CE" w:rsidRDefault="00594061" w:rsidP="00495059">
      <w:pPr>
        <w:ind w:right="5954"/>
        <w:contextualSpacing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04273FCB" w14:textId="6E675A01" w:rsidR="00C6492D" w:rsidRPr="00FA41CE" w:rsidRDefault="00C6492D" w:rsidP="00495059">
      <w:pPr>
        <w:ind w:right="5954"/>
        <w:contextualSpacing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……………………………………………</w:t>
      </w:r>
    </w:p>
    <w:p w14:paraId="2C20ADE7" w14:textId="637B3A99" w:rsidR="00594061" w:rsidRPr="00FA41CE" w:rsidRDefault="00C6492D" w:rsidP="00495059">
      <w:pPr>
        <w:ind w:right="5953"/>
        <w:contextualSpacing/>
        <w:rPr>
          <w:rFonts w:ascii="Cambria" w:hAnsi="Cambria" w:cs="Arial"/>
          <w:i/>
        </w:rPr>
      </w:pPr>
      <w:r w:rsidRPr="00FA41CE">
        <w:rPr>
          <w:rFonts w:ascii="Cambria" w:hAnsi="Cambria" w:cs="Arial"/>
          <w:i/>
        </w:rPr>
        <w:t xml:space="preserve">(pełna nazwa/firma, adres, w </w:t>
      </w:r>
      <w:r w:rsidR="00594061" w:rsidRPr="00FA41CE">
        <w:rPr>
          <w:rFonts w:ascii="Cambria" w:hAnsi="Cambria" w:cs="Arial"/>
          <w:i/>
        </w:rPr>
        <w:t>zależności od podmiotu: NIP/PESEL, KRS/</w:t>
      </w:r>
      <w:proofErr w:type="spellStart"/>
      <w:r w:rsidR="00594061" w:rsidRPr="00FA41CE">
        <w:rPr>
          <w:rFonts w:ascii="Cambria" w:hAnsi="Cambria" w:cs="Arial"/>
          <w:i/>
        </w:rPr>
        <w:t>CEiDG</w:t>
      </w:r>
      <w:proofErr w:type="spellEnd"/>
      <w:r w:rsidR="00594061" w:rsidRPr="00FA41CE">
        <w:rPr>
          <w:rFonts w:ascii="Cambria" w:hAnsi="Cambria" w:cs="Arial"/>
          <w:i/>
        </w:rPr>
        <w:t>)</w:t>
      </w:r>
    </w:p>
    <w:p w14:paraId="7CBC4404" w14:textId="77777777" w:rsidR="00594061" w:rsidRPr="00FA41CE" w:rsidRDefault="00594061" w:rsidP="00495059">
      <w:pPr>
        <w:ind w:right="5953"/>
        <w:contextualSpacing/>
        <w:rPr>
          <w:rFonts w:ascii="Cambria" w:hAnsi="Cambria" w:cs="Arial"/>
          <w:i/>
          <w:sz w:val="24"/>
          <w:szCs w:val="24"/>
        </w:rPr>
      </w:pPr>
    </w:p>
    <w:p w14:paraId="5D8A4A22" w14:textId="77777777" w:rsidR="00594061" w:rsidRPr="00FA41CE" w:rsidRDefault="00594061" w:rsidP="00495059">
      <w:pPr>
        <w:contextualSpacing/>
        <w:rPr>
          <w:rFonts w:ascii="Cambria" w:hAnsi="Cambria" w:cs="Arial"/>
          <w:sz w:val="24"/>
          <w:szCs w:val="24"/>
          <w:u w:val="single"/>
        </w:rPr>
      </w:pPr>
      <w:r w:rsidRPr="00FA41CE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D4ADDC9" w14:textId="77777777" w:rsidR="00594061" w:rsidRPr="00FA41CE" w:rsidRDefault="00594061" w:rsidP="00495059">
      <w:pPr>
        <w:ind w:right="5954"/>
        <w:contextualSpacing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</w:t>
      </w:r>
    </w:p>
    <w:p w14:paraId="5C2B1CEB" w14:textId="172487F5" w:rsidR="00594061" w:rsidRPr="00FA41CE" w:rsidRDefault="00594061" w:rsidP="00495059">
      <w:pPr>
        <w:ind w:right="5953"/>
        <w:contextualSpacing/>
        <w:rPr>
          <w:rFonts w:ascii="Cambria" w:hAnsi="Cambria" w:cs="Arial"/>
          <w:i/>
        </w:rPr>
      </w:pPr>
      <w:r w:rsidRPr="00FA41CE">
        <w:rPr>
          <w:rFonts w:ascii="Cambria" w:hAnsi="Cambria" w:cs="Arial"/>
          <w:i/>
        </w:rPr>
        <w:t xml:space="preserve">(imię, nazwisko, </w:t>
      </w:r>
      <w:r w:rsidR="00FA41CE">
        <w:rPr>
          <w:rFonts w:ascii="Cambria" w:hAnsi="Cambria" w:cs="Arial"/>
          <w:i/>
        </w:rPr>
        <w:t>s</w:t>
      </w:r>
      <w:r w:rsidRPr="00FA41CE">
        <w:rPr>
          <w:rFonts w:ascii="Cambria" w:hAnsi="Cambria" w:cs="Arial"/>
          <w:i/>
        </w:rPr>
        <w:t>tanowisko/podstawa do  reprezentacji)</w:t>
      </w:r>
    </w:p>
    <w:p w14:paraId="538EFEF5" w14:textId="77777777" w:rsidR="00495059" w:rsidRPr="00FA41CE" w:rsidRDefault="00495059" w:rsidP="00495059">
      <w:pPr>
        <w:contextualSpacing/>
        <w:jc w:val="both"/>
        <w:rPr>
          <w:rFonts w:ascii="Cambria" w:hAnsi="Cambria" w:cs="Arial"/>
          <w:sz w:val="24"/>
          <w:szCs w:val="24"/>
        </w:rPr>
      </w:pPr>
    </w:p>
    <w:p w14:paraId="57E4BEE5" w14:textId="77777777" w:rsidR="0014463C" w:rsidRPr="00FA41CE" w:rsidRDefault="00FF3092" w:rsidP="00CE6DEE">
      <w:pPr>
        <w:shd w:val="clear" w:color="auto" w:fill="FFFFFF" w:themeFill="background1"/>
        <w:suppressAutoHyphens/>
        <w:spacing w:after="120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Na potrzeby postępowania o udzielenie zamówienia publicznego</w:t>
      </w:r>
      <w:r w:rsidR="00495059" w:rsidRPr="00FA41CE">
        <w:rPr>
          <w:rFonts w:ascii="Cambria" w:hAnsi="Cambria" w:cs="Arial"/>
          <w:sz w:val="24"/>
          <w:szCs w:val="24"/>
        </w:rPr>
        <w:t xml:space="preserve"> </w:t>
      </w:r>
      <w:r w:rsidRPr="00FA41CE">
        <w:rPr>
          <w:rFonts w:ascii="Cambria" w:hAnsi="Cambria" w:cs="Arial"/>
          <w:sz w:val="24"/>
          <w:szCs w:val="24"/>
        </w:rPr>
        <w:t>pn</w:t>
      </w:r>
      <w:r w:rsidR="007647C2" w:rsidRPr="00FA41CE">
        <w:rPr>
          <w:rFonts w:ascii="Cambria" w:hAnsi="Cambria" w:cs="Arial"/>
          <w:sz w:val="24"/>
          <w:szCs w:val="24"/>
        </w:rPr>
        <w:t>.</w:t>
      </w:r>
      <w:r w:rsidRPr="00FA41CE">
        <w:rPr>
          <w:rFonts w:ascii="Cambria" w:hAnsi="Cambria" w:cs="Arial"/>
          <w:sz w:val="24"/>
          <w:szCs w:val="24"/>
        </w:rPr>
        <w:t xml:space="preserve">: </w:t>
      </w:r>
      <w:r w:rsidR="007647C2" w:rsidRPr="00FA41CE">
        <w:rPr>
          <w:rFonts w:ascii="Cambria" w:hAnsi="Cambria" w:cs="Arial"/>
          <w:sz w:val="24"/>
          <w:szCs w:val="24"/>
        </w:rPr>
        <w:t xml:space="preserve"> </w:t>
      </w:r>
      <w:bookmarkStart w:id="1" w:name="_Hlk103084710"/>
    </w:p>
    <w:bookmarkEnd w:id="1"/>
    <w:p w14:paraId="1421D61E" w14:textId="77777777" w:rsidR="004B5B3F" w:rsidRPr="007E0C12" w:rsidRDefault="004B5B3F" w:rsidP="004B5B3F">
      <w:pPr>
        <w:pBdr>
          <w:top w:val="nil"/>
          <w:left w:val="nil"/>
          <w:bottom w:val="nil"/>
          <w:right w:val="nil"/>
          <w:between w:val="nil"/>
        </w:pBdr>
        <w:ind w:hanging="1"/>
        <w:jc w:val="center"/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</w:pPr>
      <w:r w:rsidRPr="007E0C12"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  <w:t>„</w:t>
      </w:r>
      <w:r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  <w:t xml:space="preserve">Dostawa sprzętu komputerowego i urządzeń wielofunkcyjnych dla potrzeb Zespołu Szkół Ponadpodstawowych </w:t>
      </w:r>
      <w:r w:rsidRPr="007E0C12"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  <w:t>w Kleszczowie</w:t>
      </w:r>
      <w:r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  <w:t xml:space="preserve"> z podziałem na trzy części</w:t>
      </w:r>
      <w:r w:rsidRPr="007E0C12">
        <w:rPr>
          <w:rFonts w:ascii="Cambria" w:eastAsia="Liberation Serif" w:hAnsi="Cambria" w:cs="Calibri"/>
          <w:b/>
          <w:bCs/>
          <w:color w:val="0000FF"/>
          <w:sz w:val="24"/>
          <w:szCs w:val="24"/>
          <w:lang w:val="pl"/>
        </w:rPr>
        <w:t xml:space="preserve">” </w:t>
      </w:r>
    </w:p>
    <w:p w14:paraId="35A07AA1" w14:textId="77777777" w:rsidR="004B5B3F" w:rsidRDefault="004B5B3F" w:rsidP="00756B0E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14:paraId="0D8E1671" w14:textId="32425415" w:rsidR="00FF3092" w:rsidRPr="00FA41CE" w:rsidRDefault="00A94E9F" w:rsidP="00756B0E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FA41CE">
        <w:rPr>
          <w:rFonts w:ascii="Cambria" w:hAnsi="Cambria" w:cs="Arial"/>
          <w:sz w:val="24"/>
          <w:szCs w:val="24"/>
        </w:rPr>
        <w:t>p</w:t>
      </w:r>
      <w:r w:rsidR="00FF3092" w:rsidRPr="00FA41CE">
        <w:rPr>
          <w:rFonts w:ascii="Cambria" w:hAnsi="Cambria" w:cs="Arial"/>
          <w:sz w:val="24"/>
          <w:szCs w:val="24"/>
        </w:rPr>
        <w:t xml:space="preserve">rowadzonego przez </w:t>
      </w:r>
      <w:r w:rsidR="00FA41CE">
        <w:rPr>
          <w:rFonts w:ascii="Cambria" w:hAnsi="Cambria" w:cs="Arial"/>
          <w:sz w:val="24"/>
          <w:szCs w:val="24"/>
        </w:rPr>
        <w:t>ZSP w Kleszczowie</w:t>
      </w:r>
      <w:r w:rsidR="00FF3092" w:rsidRPr="00FA41CE">
        <w:rPr>
          <w:rFonts w:ascii="Cambria" w:hAnsi="Cambria" w:cs="Arial"/>
          <w:sz w:val="24"/>
          <w:szCs w:val="24"/>
        </w:rPr>
        <w:t xml:space="preserve"> z </w:t>
      </w:r>
      <w:r w:rsidR="00594061" w:rsidRPr="00FA41CE">
        <w:rPr>
          <w:rFonts w:ascii="Cambria" w:hAnsi="Cambria" w:cs="Arial"/>
          <w:sz w:val="24"/>
          <w:szCs w:val="24"/>
        </w:rPr>
        <w:t xml:space="preserve">siedzibą 97-410 Kleszczów, ul. </w:t>
      </w:r>
      <w:r w:rsidR="00FA41CE">
        <w:rPr>
          <w:rFonts w:ascii="Cambria" w:hAnsi="Cambria" w:cs="Arial"/>
          <w:sz w:val="24"/>
          <w:szCs w:val="24"/>
        </w:rPr>
        <w:t>Sportowa 8</w:t>
      </w:r>
      <w:r w:rsidR="00FF3092" w:rsidRPr="00FA41CE">
        <w:rPr>
          <w:rFonts w:ascii="Cambria" w:hAnsi="Cambria" w:cs="Arial"/>
          <w:i/>
          <w:sz w:val="24"/>
          <w:szCs w:val="24"/>
        </w:rPr>
        <w:t>,</w:t>
      </w:r>
      <w:r w:rsidR="00594061" w:rsidRPr="00FA41CE">
        <w:rPr>
          <w:rFonts w:ascii="Cambria" w:hAnsi="Cambria" w:cs="Arial"/>
          <w:i/>
          <w:sz w:val="24"/>
          <w:szCs w:val="24"/>
        </w:rPr>
        <w:t xml:space="preserve"> </w:t>
      </w:r>
      <w:r w:rsidR="00FF3092" w:rsidRPr="00FA41CE">
        <w:rPr>
          <w:rFonts w:ascii="Cambria" w:hAnsi="Cambria" w:cs="Arial"/>
          <w:sz w:val="24"/>
          <w:szCs w:val="24"/>
        </w:rPr>
        <w:t>oświadczam, co następuje:</w:t>
      </w:r>
    </w:p>
    <w:p w14:paraId="0441CF44" w14:textId="77777777" w:rsidR="00623656" w:rsidRPr="00FA41CE" w:rsidRDefault="00623656" w:rsidP="00495059">
      <w:pPr>
        <w:contextualSpacing/>
        <w:jc w:val="both"/>
        <w:rPr>
          <w:rFonts w:ascii="Cambria" w:hAnsi="Cambria" w:cs="Arial"/>
          <w:sz w:val="24"/>
          <w:szCs w:val="24"/>
        </w:rPr>
      </w:pPr>
    </w:p>
    <w:p w14:paraId="1EAA460A" w14:textId="2B314075" w:rsidR="00D04BEB" w:rsidRPr="00FA41CE" w:rsidRDefault="0029077E" w:rsidP="00623656">
      <w:pPr>
        <w:shd w:val="clear" w:color="auto" w:fill="BFBFBF" w:themeFill="background1" w:themeFillShade="BF"/>
        <w:contextualSpacing/>
        <w:jc w:val="both"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>OŚWIADCZENIA DOTYCZĄCE PODSTAW WYKLUCZENIA</w:t>
      </w:r>
      <w:r w:rsidR="00623656" w:rsidRPr="00FA41CE">
        <w:rPr>
          <w:rStyle w:val="Odwoanieprzypisudolnego"/>
          <w:rFonts w:ascii="Cambria" w:hAnsi="Cambria" w:cs="Arial"/>
          <w:b/>
          <w:sz w:val="24"/>
          <w:szCs w:val="24"/>
        </w:rPr>
        <w:footnoteReference w:id="2"/>
      </w:r>
      <w:r w:rsidR="00623656" w:rsidRPr="00FA41CE">
        <w:rPr>
          <w:rFonts w:ascii="Cambria" w:hAnsi="Cambria" w:cs="Arial"/>
          <w:b/>
          <w:sz w:val="24"/>
          <w:szCs w:val="24"/>
        </w:rPr>
        <w:t>:</w:t>
      </w:r>
    </w:p>
    <w:p w14:paraId="4F3712CB" w14:textId="6BA64DCB" w:rsidR="00FF3092" w:rsidRPr="00FA41CE" w:rsidRDefault="00FF3092" w:rsidP="009B2A55">
      <w:pPr>
        <w:pStyle w:val="Akapitzlist"/>
        <w:ind w:left="426"/>
        <w:jc w:val="both"/>
        <w:rPr>
          <w:rFonts w:ascii="Cambria" w:hAnsi="Cambria" w:cs="Arial"/>
          <w:sz w:val="24"/>
          <w:szCs w:val="24"/>
        </w:rPr>
      </w:pPr>
    </w:p>
    <w:p w14:paraId="4F4D6267" w14:textId="05958F9F" w:rsidR="00AD293E" w:rsidRPr="00FA41CE" w:rsidRDefault="00FF3092" w:rsidP="00AD293E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Cambria" w:hAnsi="Cambria" w:cstheme="minorHAnsi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O</w:t>
      </w:r>
      <w:r w:rsidRPr="00FA41CE">
        <w:rPr>
          <w:rFonts w:ascii="Cambria" w:hAnsi="Cambria" w:cstheme="minorHAnsi"/>
          <w:sz w:val="24"/>
          <w:szCs w:val="24"/>
        </w:rPr>
        <w:t xml:space="preserve">świadczam, że nie podlegam wykluczeniu z postępowania na podstawie </w:t>
      </w:r>
      <w:r w:rsidRPr="00FA41CE">
        <w:rPr>
          <w:rFonts w:ascii="Cambria" w:hAnsi="Cambria" w:cstheme="minorHAnsi"/>
          <w:sz w:val="24"/>
          <w:szCs w:val="24"/>
        </w:rPr>
        <w:br/>
        <w:t xml:space="preserve">art. 108 </w:t>
      </w:r>
      <w:r w:rsidR="00E2640F" w:rsidRPr="00FA41CE">
        <w:rPr>
          <w:rFonts w:ascii="Cambria" w:hAnsi="Cambria" w:cstheme="minorHAnsi"/>
          <w:sz w:val="24"/>
          <w:szCs w:val="24"/>
        </w:rPr>
        <w:t xml:space="preserve">ust. 1 </w:t>
      </w:r>
      <w:proofErr w:type="spellStart"/>
      <w:r w:rsidRPr="00FA41CE">
        <w:rPr>
          <w:rFonts w:ascii="Cambria" w:hAnsi="Cambria" w:cstheme="minorHAnsi"/>
          <w:sz w:val="24"/>
          <w:szCs w:val="24"/>
        </w:rPr>
        <w:t>Pzp</w:t>
      </w:r>
      <w:proofErr w:type="spellEnd"/>
      <w:r w:rsidRPr="00FA41CE">
        <w:rPr>
          <w:rFonts w:ascii="Cambria" w:hAnsi="Cambria" w:cstheme="minorHAnsi"/>
          <w:sz w:val="24"/>
          <w:szCs w:val="24"/>
        </w:rPr>
        <w:t>.</w:t>
      </w:r>
    </w:p>
    <w:p w14:paraId="43D26DF6" w14:textId="77777777" w:rsidR="00575730" w:rsidRPr="00FA41CE" w:rsidRDefault="00575730" w:rsidP="00575730">
      <w:pPr>
        <w:pStyle w:val="Akapitzlist"/>
        <w:overflowPunct/>
        <w:autoSpaceDE/>
        <w:autoSpaceDN/>
        <w:adjustRightInd/>
        <w:textAlignment w:val="auto"/>
        <w:rPr>
          <w:rFonts w:ascii="Cambria" w:hAnsi="Cambria" w:cstheme="minorHAnsi"/>
          <w:sz w:val="24"/>
          <w:szCs w:val="24"/>
        </w:rPr>
      </w:pPr>
    </w:p>
    <w:p w14:paraId="5796EFEB" w14:textId="4488FE77" w:rsidR="00FF3092" w:rsidRPr="00FA41CE" w:rsidRDefault="00FF3092" w:rsidP="0060343A">
      <w:pPr>
        <w:pStyle w:val="Akapitzlist"/>
        <w:numPr>
          <w:ilvl w:val="0"/>
          <w:numId w:val="3"/>
        </w:numPr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 xml:space="preserve">Oświadczam, że zachodzą w stosunku do mnie podstawy wykluczenia z postępowania na podstawie art. ……… </w:t>
      </w:r>
      <w:proofErr w:type="spellStart"/>
      <w:r w:rsidRPr="00FA41CE">
        <w:rPr>
          <w:rFonts w:ascii="Cambria" w:hAnsi="Cambria" w:cs="Arial"/>
          <w:sz w:val="24"/>
          <w:szCs w:val="24"/>
        </w:rPr>
        <w:t>Pzp</w:t>
      </w:r>
      <w:proofErr w:type="spellEnd"/>
      <w:r w:rsidR="0094204A" w:rsidRPr="00FA41CE">
        <w:rPr>
          <w:rStyle w:val="Odwoanieprzypisudolnego"/>
          <w:rFonts w:ascii="Cambria" w:hAnsi="Cambria" w:cs="Arial"/>
          <w:sz w:val="24"/>
          <w:szCs w:val="24"/>
        </w:rPr>
        <w:footnoteReference w:id="3"/>
      </w:r>
      <w:r w:rsidRPr="00FA41CE">
        <w:rPr>
          <w:rFonts w:ascii="Cambria" w:hAnsi="Cambria" w:cs="Arial"/>
          <w:sz w:val="24"/>
          <w:szCs w:val="24"/>
        </w:rPr>
        <w:t xml:space="preserve"> </w:t>
      </w:r>
      <w:r w:rsidR="00FF57D7" w:rsidRPr="00FA41CE">
        <w:rPr>
          <w:rFonts w:ascii="Cambria" w:hAnsi="Cambria" w:cs="Arial"/>
          <w:i/>
          <w:sz w:val="24"/>
          <w:szCs w:val="24"/>
        </w:rPr>
        <w:t>(należy podać mającą zastosowanie podstawę wykluczenia</w:t>
      </w:r>
      <w:r w:rsidR="00FF57D7" w:rsidRPr="00FA41CE">
        <w:rPr>
          <w:rFonts w:ascii="Cambria" w:hAnsi="Cambria"/>
        </w:rPr>
        <w:t xml:space="preserve"> </w:t>
      </w:r>
      <w:r w:rsidR="00FF57D7" w:rsidRPr="00FA41CE">
        <w:rPr>
          <w:rFonts w:ascii="Cambria" w:hAnsi="Cambria" w:cs="Arial"/>
          <w:i/>
          <w:sz w:val="24"/>
          <w:szCs w:val="24"/>
        </w:rPr>
        <w:t>spośród wymienionych w art. 108 ust. 1)</w:t>
      </w:r>
      <w:r w:rsidRPr="00FA41CE">
        <w:rPr>
          <w:rFonts w:ascii="Cambria" w:hAnsi="Cambria" w:cs="Arial"/>
          <w:i/>
          <w:sz w:val="24"/>
          <w:szCs w:val="24"/>
        </w:rPr>
        <w:t xml:space="preserve">. </w:t>
      </w:r>
    </w:p>
    <w:p w14:paraId="547EEDF3" w14:textId="519690C7" w:rsidR="00FF3092" w:rsidRPr="00FA41CE" w:rsidRDefault="00FF309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 (opisać wyczerpująco stan faktyczny odnośnie wskazanej</w:t>
      </w:r>
      <w:r w:rsidR="00495059" w:rsidRPr="00FA41CE">
        <w:rPr>
          <w:rFonts w:ascii="Cambria" w:hAnsi="Cambria" w:cs="Arial"/>
          <w:sz w:val="24"/>
          <w:szCs w:val="24"/>
        </w:rPr>
        <w:t xml:space="preserve"> podstawy</w:t>
      </w:r>
      <w:r w:rsidRPr="00FA41CE">
        <w:rPr>
          <w:rFonts w:ascii="Cambria" w:hAnsi="Cambria" w:cs="Arial"/>
          <w:sz w:val="24"/>
          <w:szCs w:val="24"/>
        </w:rPr>
        <w:t xml:space="preserve"> wykluczenia)</w:t>
      </w:r>
    </w:p>
    <w:p w14:paraId="247B6C7B" w14:textId="77777777" w:rsidR="00FF3092" w:rsidRPr="00FA41CE" w:rsidRDefault="00FF3092" w:rsidP="00495059">
      <w:pPr>
        <w:contextualSpacing/>
        <w:jc w:val="both"/>
        <w:rPr>
          <w:rFonts w:ascii="Cambria" w:hAnsi="Cambria" w:cs="Arial"/>
          <w:i/>
          <w:sz w:val="24"/>
          <w:szCs w:val="24"/>
        </w:rPr>
      </w:pPr>
    </w:p>
    <w:p w14:paraId="2DFD5F0F" w14:textId="5696F4FE" w:rsidR="00FF3092" w:rsidRPr="00FA41CE" w:rsidRDefault="00FF309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 xml:space="preserve">Jednocześnie oświadczam, że w związku z ww. okolicznością, na podstawie art. 110 ust. 2 </w:t>
      </w:r>
      <w:proofErr w:type="spellStart"/>
      <w:r w:rsidRPr="00FA41CE">
        <w:rPr>
          <w:rFonts w:ascii="Cambria" w:hAnsi="Cambria" w:cs="Arial"/>
          <w:sz w:val="24"/>
          <w:szCs w:val="24"/>
        </w:rPr>
        <w:t>Pzp</w:t>
      </w:r>
      <w:proofErr w:type="spellEnd"/>
      <w:r w:rsidRPr="00FA41CE">
        <w:rPr>
          <w:rFonts w:ascii="Cambria" w:hAnsi="Cambria" w:cs="Arial"/>
          <w:sz w:val="24"/>
          <w:szCs w:val="24"/>
        </w:rPr>
        <w:t xml:space="preserve"> podjąłem następujące </w:t>
      </w:r>
      <w:r w:rsidR="0029077E" w:rsidRPr="00FA41CE">
        <w:rPr>
          <w:rFonts w:ascii="Cambria" w:hAnsi="Cambria" w:cs="Arial"/>
          <w:sz w:val="24"/>
          <w:szCs w:val="24"/>
        </w:rPr>
        <w:t>środki naprawcze i zapobiegawcze</w:t>
      </w:r>
      <w:r w:rsidRPr="00FA41CE">
        <w:rPr>
          <w:rFonts w:ascii="Cambria" w:hAnsi="Cambria" w:cs="Arial"/>
          <w:sz w:val="24"/>
          <w:szCs w:val="24"/>
        </w:rPr>
        <w:t xml:space="preserve">: </w:t>
      </w:r>
    </w:p>
    <w:p w14:paraId="6C349B03" w14:textId="4E88A78F" w:rsidR="00FF3092" w:rsidRPr="00FA41CE" w:rsidRDefault="00FF309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</w:t>
      </w:r>
      <w:r w:rsidR="00495059" w:rsidRPr="00FA41CE">
        <w:rPr>
          <w:rFonts w:ascii="Cambria" w:hAnsi="Cambria" w:cs="Arial"/>
          <w:sz w:val="24"/>
          <w:szCs w:val="24"/>
        </w:rPr>
        <w:t>………………….</w:t>
      </w:r>
    </w:p>
    <w:p w14:paraId="392BB6C1" w14:textId="6B90F808" w:rsidR="00FF3092" w:rsidRPr="00FA41CE" w:rsidRDefault="00FF309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</w:t>
      </w:r>
    </w:p>
    <w:p w14:paraId="61FDE32B" w14:textId="0ED2264C" w:rsidR="00FF3092" w:rsidRPr="00FA41CE" w:rsidRDefault="00EB20D8" w:rsidP="00495059">
      <w:pPr>
        <w:pStyle w:val="Tekstpodstawowywcity"/>
        <w:ind w:left="0"/>
        <w:contextualSpacing/>
        <w:jc w:val="both"/>
        <w:rPr>
          <w:rFonts w:ascii="Cambria" w:hAnsi="Cambria" w:cs="Book Antiqua"/>
          <w:i/>
          <w:iCs/>
        </w:rPr>
      </w:pPr>
      <w:r w:rsidRPr="00FA41CE">
        <w:rPr>
          <w:rFonts w:ascii="Cambria" w:hAnsi="Cambria" w:cs="Book Antiqua"/>
          <w:i/>
          <w:iCs/>
        </w:rPr>
        <w:t>(opisać wyczerpująco okoliczności, o których mowa w art. 11</w:t>
      </w:r>
      <w:r w:rsidR="00226DC1" w:rsidRPr="00FA41CE">
        <w:rPr>
          <w:rFonts w:ascii="Cambria" w:hAnsi="Cambria" w:cs="Book Antiqua"/>
          <w:i/>
          <w:iCs/>
        </w:rPr>
        <w:t>0 ust. 2</w:t>
      </w:r>
      <w:r w:rsidRPr="00FA41CE">
        <w:rPr>
          <w:rFonts w:ascii="Cambria" w:hAnsi="Cambria" w:cs="Book Antiqua"/>
          <w:i/>
          <w:iCs/>
        </w:rPr>
        <w:t xml:space="preserve"> </w:t>
      </w:r>
      <w:proofErr w:type="spellStart"/>
      <w:r w:rsidR="00226DC1" w:rsidRPr="00FA41CE">
        <w:rPr>
          <w:rFonts w:ascii="Cambria" w:hAnsi="Cambria" w:cs="Book Antiqua"/>
          <w:i/>
          <w:iCs/>
        </w:rPr>
        <w:t>P</w:t>
      </w:r>
      <w:r w:rsidRPr="00FA41CE">
        <w:rPr>
          <w:rFonts w:ascii="Cambria" w:hAnsi="Cambria" w:cs="Book Antiqua"/>
          <w:i/>
          <w:iCs/>
        </w:rPr>
        <w:t>zp</w:t>
      </w:r>
      <w:proofErr w:type="spellEnd"/>
      <w:r w:rsidRPr="00FA41CE">
        <w:rPr>
          <w:rFonts w:ascii="Cambria" w:hAnsi="Cambria" w:cs="Book Antiqua"/>
          <w:i/>
          <w:iCs/>
        </w:rPr>
        <w:t>)</w:t>
      </w:r>
    </w:p>
    <w:p w14:paraId="2F13F379" w14:textId="77777777" w:rsidR="0036769A" w:rsidRPr="00FA41CE" w:rsidRDefault="0036769A" w:rsidP="00495059">
      <w:pPr>
        <w:pStyle w:val="Tekstpodstawowywcity"/>
        <w:ind w:left="0"/>
        <w:contextualSpacing/>
        <w:jc w:val="both"/>
        <w:rPr>
          <w:rFonts w:ascii="Cambria" w:hAnsi="Cambria" w:cs="Book Antiqua"/>
        </w:rPr>
      </w:pPr>
    </w:p>
    <w:p w14:paraId="3E1AB40D" w14:textId="3AC72953" w:rsidR="0036769A" w:rsidRPr="00FA41CE" w:rsidRDefault="0036769A" w:rsidP="0036769A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Cambria" w:hAnsi="Cambria" w:cstheme="minorHAnsi"/>
          <w:sz w:val="24"/>
          <w:szCs w:val="24"/>
        </w:rPr>
      </w:pPr>
      <w:r w:rsidRPr="00FA41CE">
        <w:rPr>
          <w:rFonts w:ascii="Cambria" w:hAnsi="Cambria" w:cstheme="minorHAnsi"/>
          <w:sz w:val="24"/>
          <w:szCs w:val="24"/>
        </w:rPr>
        <w:t>O</w:t>
      </w:r>
      <w:r w:rsidRPr="00FA41CE">
        <w:rPr>
          <w:rFonts w:ascii="Cambria" w:hAnsi="Cambria" w:cstheme="minorHAnsi"/>
          <w:spacing w:val="4"/>
          <w:sz w:val="24"/>
          <w:szCs w:val="24"/>
        </w:rPr>
        <w:t>świadczam, że nie zachodzą w stosunku do mnie przesłanki wykluczenia z postępowania na podstawie art. 7 ust.1 ustawy z dnia 13 kwietnia 2022 r. o szczególnych rozwiązaniach w zakresie przeciwdziałania wspieraniu agresji na Ukrainę oraz służących ochronie bezpieczeństwa narodowego</w:t>
      </w:r>
      <w:r w:rsidR="00F77070" w:rsidRPr="00FA41CE">
        <w:rPr>
          <w:rStyle w:val="Odwoanieprzypisudolnego"/>
          <w:rFonts w:ascii="Cambria" w:hAnsi="Cambria" w:cstheme="minorHAnsi"/>
          <w:spacing w:val="4"/>
          <w:sz w:val="24"/>
          <w:szCs w:val="24"/>
        </w:rPr>
        <w:footnoteReference w:id="4"/>
      </w:r>
      <w:r w:rsidRPr="00FA41CE">
        <w:rPr>
          <w:rFonts w:ascii="Cambria" w:hAnsi="Cambria" w:cstheme="minorHAnsi"/>
          <w:sz w:val="24"/>
          <w:szCs w:val="24"/>
        </w:rPr>
        <w:t>.</w:t>
      </w:r>
    </w:p>
    <w:p w14:paraId="0EB954CF" w14:textId="747489A4" w:rsidR="00C6492D" w:rsidRPr="00FA41CE" w:rsidRDefault="00C6492D" w:rsidP="00C6492D">
      <w:pPr>
        <w:pStyle w:val="Tekstpodstawowywcity"/>
        <w:ind w:left="0"/>
        <w:contextualSpacing/>
        <w:jc w:val="both"/>
        <w:rPr>
          <w:rFonts w:ascii="Cambria" w:hAnsi="Cambria" w:cs="Book Antiqua"/>
          <w:vertAlign w:val="superscript"/>
        </w:rPr>
      </w:pPr>
    </w:p>
    <w:p w14:paraId="35D142E7" w14:textId="77777777" w:rsidR="00EB6D3C" w:rsidRPr="00FA41CE" w:rsidRDefault="00EB6D3C" w:rsidP="00C6492D">
      <w:pPr>
        <w:pStyle w:val="Tekstpodstawowywcity"/>
        <w:ind w:left="0"/>
        <w:contextualSpacing/>
        <w:jc w:val="both"/>
        <w:rPr>
          <w:rFonts w:ascii="Cambria" w:hAnsi="Cambria" w:cs="Book Antiqua"/>
          <w:vertAlign w:val="superscript"/>
        </w:rPr>
      </w:pPr>
    </w:p>
    <w:p w14:paraId="065BB91C" w14:textId="77777777" w:rsidR="00B76052" w:rsidRPr="00FA41CE" w:rsidRDefault="00B76052" w:rsidP="00B76052">
      <w:pPr>
        <w:shd w:val="clear" w:color="auto" w:fill="BFBFBF" w:themeFill="background1" w:themeFillShade="BF"/>
        <w:contextualSpacing/>
        <w:jc w:val="both"/>
        <w:rPr>
          <w:rFonts w:ascii="Cambria" w:hAnsi="Cambria" w:cs="Arial"/>
          <w:b/>
          <w:sz w:val="24"/>
          <w:szCs w:val="24"/>
        </w:rPr>
      </w:pPr>
      <w:r w:rsidRPr="00FA41CE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7D919D4" w14:textId="77777777" w:rsidR="00B76052" w:rsidRPr="00FA41CE" w:rsidRDefault="00B7605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</w:p>
    <w:p w14:paraId="05887C0A" w14:textId="328FB27A" w:rsidR="00FF3092" w:rsidRPr="00FA41CE" w:rsidRDefault="00FF3092" w:rsidP="00495059">
      <w:pPr>
        <w:contextualSpacing/>
        <w:jc w:val="both"/>
        <w:rPr>
          <w:rFonts w:ascii="Cambria" w:hAnsi="Cambria" w:cs="Arial"/>
          <w:sz w:val="24"/>
          <w:szCs w:val="24"/>
        </w:rPr>
      </w:pPr>
      <w:r w:rsidRPr="00FA41CE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A41CE">
        <w:rPr>
          <w:rFonts w:ascii="Cambria" w:hAnsi="Cambria" w:cs="Arial"/>
          <w:sz w:val="24"/>
          <w:szCs w:val="24"/>
        </w:rPr>
        <w:br/>
        <w:t xml:space="preserve">i zgodne z prawdą oraz zostały przedstawione z pełną świadomością konsekwencji wprowadzenia </w:t>
      </w:r>
      <w:r w:rsidR="008301B7" w:rsidRPr="00FA41CE">
        <w:rPr>
          <w:rFonts w:ascii="Cambria" w:hAnsi="Cambria" w:cs="Arial"/>
          <w:sz w:val="24"/>
          <w:szCs w:val="24"/>
        </w:rPr>
        <w:t>Z</w:t>
      </w:r>
      <w:r w:rsidRPr="00FA41CE">
        <w:rPr>
          <w:rFonts w:ascii="Cambria" w:hAnsi="Cambria" w:cs="Arial"/>
          <w:sz w:val="24"/>
          <w:szCs w:val="24"/>
        </w:rPr>
        <w:t>amawiającego w błąd przy przedstawianiu informacji.</w:t>
      </w:r>
    </w:p>
    <w:bookmarkEnd w:id="0"/>
    <w:p w14:paraId="62D6E9D2" w14:textId="77777777" w:rsidR="00F60AC7" w:rsidRPr="00FA41CE" w:rsidRDefault="00F60AC7" w:rsidP="00495059">
      <w:pPr>
        <w:contextualSpacing/>
        <w:jc w:val="both"/>
        <w:rPr>
          <w:rFonts w:ascii="Cambria" w:hAnsi="Cambria" w:cs="Arial"/>
          <w:sz w:val="24"/>
          <w:szCs w:val="24"/>
        </w:rPr>
      </w:pPr>
    </w:p>
    <w:sectPr w:rsidR="00F60AC7" w:rsidRPr="00FA41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5CC1C" w14:textId="77777777" w:rsidR="00D30C31" w:rsidRDefault="00D30C31" w:rsidP="00FF3092">
      <w:r>
        <w:separator/>
      </w:r>
    </w:p>
  </w:endnote>
  <w:endnote w:type="continuationSeparator" w:id="0">
    <w:p w14:paraId="4A9CA046" w14:textId="77777777" w:rsidR="00D30C31" w:rsidRDefault="00D30C31" w:rsidP="00FF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auto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317034"/>
      <w:docPartObj>
        <w:docPartGallery w:val="Page Numbers (Bottom of Page)"/>
        <w:docPartUnique/>
      </w:docPartObj>
    </w:sdtPr>
    <w:sdtEndPr/>
    <w:sdtContent>
      <w:p w14:paraId="22430E9D" w14:textId="333793DF" w:rsidR="00882385" w:rsidRDefault="008823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C04">
          <w:rPr>
            <w:noProof/>
          </w:rPr>
          <w:t>2</w:t>
        </w:r>
        <w:r>
          <w:fldChar w:fldCharType="end"/>
        </w:r>
      </w:p>
    </w:sdtContent>
  </w:sdt>
  <w:p w14:paraId="6CCF91C4" w14:textId="77777777" w:rsidR="00FA41CE" w:rsidRDefault="00FA41CE" w:rsidP="00FA41CE">
    <w:pPr>
      <w:widowControl w:val="0"/>
      <w:spacing w:line="276" w:lineRule="auto"/>
      <w:rPr>
        <w:color w:val="000000"/>
      </w:rPr>
    </w:pPr>
  </w:p>
  <w:tbl>
    <w:tblPr>
      <w:tblW w:w="9930" w:type="dxa"/>
      <w:tblLayout w:type="fixed"/>
      <w:tblLook w:val="0400" w:firstRow="0" w:lastRow="0" w:firstColumn="0" w:lastColumn="0" w:noHBand="0" w:noVBand="1"/>
    </w:tblPr>
    <w:tblGrid>
      <w:gridCol w:w="4171"/>
      <w:gridCol w:w="5759"/>
    </w:tblGrid>
    <w:tr w:rsidR="00FA41CE" w14:paraId="202541C0" w14:textId="77777777" w:rsidTr="00FA41CE">
      <w:trPr>
        <w:trHeight w:val="871"/>
      </w:trPr>
      <w:tc>
        <w:tcPr>
          <w:tcW w:w="4171" w:type="dxa"/>
        </w:tcPr>
        <w:p w14:paraId="3BE8B1E3" w14:textId="77777777" w:rsidR="00FA41CE" w:rsidRDefault="00FA41CE" w:rsidP="00FA41CE">
          <w:pPr>
            <w:widowControl w:val="0"/>
            <w:tabs>
              <w:tab w:val="center" w:pos="4536"/>
              <w:tab w:val="right" w:pos="9072"/>
            </w:tabs>
            <w:ind w:hanging="2"/>
            <w:rPr>
              <w:rFonts w:ascii="Cambria" w:eastAsia="Cambria" w:hAnsi="Cambria" w:cs="Cambria"/>
              <w:b/>
              <w:bCs/>
              <w:color w:val="000000"/>
              <w:sz w:val="24"/>
              <w:szCs w:val="24"/>
            </w:rPr>
          </w:pPr>
        </w:p>
      </w:tc>
      <w:tc>
        <w:tcPr>
          <w:tcW w:w="5759" w:type="dxa"/>
        </w:tcPr>
        <w:p w14:paraId="39417B55" w14:textId="1C65862C" w:rsidR="00FA41CE" w:rsidRDefault="00FA41CE" w:rsidP="00FA41CE">
          <w:pPr>
            <w:widowControl w:val="0"/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color w:val="00000A"/>
              <w:sz w:val="16"/>
              <w:szCs w:val="16"/>
            </w:rPr>
          </w:pPr>
        </w:p>
      </w:tc>
    </w:tr>
  </w:tbl>
  <w:p w14:paraId="25B7FDC1" w14:textId="77777777" w:rsidR="00882385" w:rsidRDefault="008823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093E" w14:textId="77777777" w:rsidR="00D30C31" w:rsidRDefault="00D30C31" w:rsidP="00FF3092">
      <w:r>
        <w:separator/>
      </w:r>
    </w:p>
  </w:footnote>
  <w:footnote w:type="continuationSeparator" w:id="0">
    <w:p w14:paraId="5A7FD5E7" w14:textId="77777777" w:rsidR="00D30C31" w:rsidRDefault="00D30C31" w:rsidP="00FF3092">
      <w:r>
        <w:continuationSeparator/>
      </w:r>
    </w:p>
  </w:footnote>
  <w:footnote w:id="1">
    <w:p w14:paraId="1BF45FB3" w14:textId="092EBC73" w:rsidR="00495059" w:rsidRPr="00FA41CE" w:rsidRDefault="00495059" w:rsidP="00FF57D7">
      <w:pPr>
        <w:pStyle w:val="Tekstprzypisudolnego"/>
        <w:jc w:val="both"/>
        <w:rPr>
          <w:rFonts w:ascii="Cambria" w:hAnsi="Cambria" w:cstheme="minorHAnsi"/>
          <w:i/>
          <w:iCs/>
          <w:sz w:val="16"/>
          <w:szCs w:val="16"/>
        </w:rPr>
      </w:pPr>
      <w:r w:rsidRPr="00FA41CE">
        <w:rPr>
          <w:rStyle w:val="Odwoanieprzypisudolnego"/>
          <w:rFonts w:ascii="Cambria" w:hAnsi="Cambria" w:cstheme="minorHAnsi"/>
          <w:i/>
          <w:iCs/>
          <w:sz w:val="16"/>
          <w:szCs w:val="16"/>
        </w:rPr>
        <w:footnoteRef/>
      </w:r>
      <w:r w:rsidRPr="00FA41CE">
        <w:rPr>
          <w:rFonts w:ascii="Cambria" w:hAnsi="Cambria" w:cstheme="minorHAnsi"/>
          <w:i/>
          <w:iCs/>
          <w:sz w:val="16"/>
          <w:szCs w:val="16"/>
        </w:rPr>
        <w:t xml:space="preserve"> Składa je wykonawca, podmiot udostępniający zasoby, jeden z wykonawców wspólnie ubiegających się o zamówienie, w takim samym zakresie jak wykonawca</w:t>
      </w:r>
    </w:p>
  </w:footnote>
  <w:footnote w:id="2">
    <w:p w14:paraId="6CCFF49B" w14:textId="54553D5A" w:rsidR="00623656" w:rsidRPr="00FA41CE" w:rsidRDefault="00623656" w:rsidP="00FF57D7">
      <w:pPr>
        <w:pStyle w:val="Tekstprzypisudolnego"/>
        <w:jc w:val="both"/>
        <w:rPr>
          <w:rFonts w:ascii="Cambria" w:hAnsi="Cambria" w:cstheme="minorHAnsi"/>
          <w:i/>
          <w:iCs/>
          <w:sz w:val="16"/>
          <w:szCs w:val="16"/>
        </w:rPr>
      </w:pPr>
      <w:r w:rsidRPr="00FA41CE">
        <w:rPr>
          <w:rStyle w:val="Odwoanieprzypisudolnego"/>
          <w:rFonts w:ascii="Cambria" w:hAnsi="Cambria" w:cstheme="minorHAnsi"/>
          <w:i/>
          <w:iCs/>
          <w:sz w:val="16"/>
          <w:szCs w:val="16"/>
        </w:rPr>
        <w:footnoteRef/>
      </w:r>
      <w:r w:rsidRPr="00FA41CE">
        <w:rPr>
          <w:rFonts w:ascii="Cambria" w:hAnsi="Cambria" w:cstheme="minorHAnsi"/>
          <w:i/>
          <w:iCs/>
          <w:sz w:val="16"/>
          <w:szCs w:val="16"/>
        </w:rPr>
        <w:t xml:space="preserve"> </w:t>
      </w:r>
      <w:proofErr w:type="spellStart"/>
      <w:r w:rsidRPr="00FA41CE">
        <w:rPr>
          <w:rFonts w:ascii="Cambria" w:hAnsi="Cambria" w:cstheme="minorHAnsi"/>
          <w:i/>
          <w:iCs/>
          <w:sz w:val="16"/>
          <w:szCs w:val="16"/>
        </w:rPr>
        <w:t>J</w:t>
      </w:r>
      <w:r w:rsidR="00FF57D7" w:rsidRPr="00FA41CE">
        <w:rPr>
          <w:rFonts w:ascii="Cambria" w:hAnsi="Cambria" w:cstheme="minorHAnsi"/>
          <w:i/>
          <w:iCs/>
          <w:sz w:val="16"/>
          <w:szCs w:val="16"/>
        </w:rPr>
        <w:t>.</w:t>
      </w:r>
      <w:r w:rsidRPr="00FA41CE">
        <w:rPr>
          <w:rFonts w:ascii="Cambria" w:hAnsi="Cambria" w:cstheme="minorHAnsi"/>
          <w:i/>
          <w:iCs/>
          <w:sz w:val="16"/>
          <w:szCs w:val="16"/>
        </w:rPr>
        <w:t>w</w:t>
      </w:r>
      <w:proofErr w:type="spellEnd"/>
      <w:r w:rsidRPr="00FA41CE">
        <w:rPr>
          <w:rFonts w:ascii="Cambria" w:hAnsi="Cambria" w:cstheme="minorHAnsi"/>
          <w:i/>
          <w:iCs/>
          <w:sz w:val="16"/>
          <w:szCs w:val="16"/>
        </w:rPr>
        <w:t>.</w:t>
      </w:r>
    </w:p>
  </w:footnote>
  <w:footnote w:id="3">
    <w:p w14:paraId="2C09C3A9" w14:textId="6A710274" w:rsidR="0094204A" w:rsidRPr="00FA41CE" w:rsidRDefault="0094204A">
      <w:pPr>
        <w:pStyle w:val="Tekstprzypisudolnego"/>
        <w:rPr>
          <w:rFonts w:ascii="Cambria" w:hAnsi="Cambria" w:cstheme="minorHAnsi"/>
          <w:i/>
          <w:iCs/>
          <w:sz w:val="16"/>
          <w:szCs w:val="16"/>
        </w:rPr>
      </w:pPr>
      <w:r w:rsidRPr="00FA41CE">
        <w:rPr>
          <w:rStyle w:val="Odwoanieprzypisudolnego"/>
          <w:rFonts w:ascii="Cambria" w:hAnsi="Cambria" w:cstheme="minorHAnsi"/>
          <w:i/>
          <w:iCs/>
          <w:sz w:val="16"/>
          <w:szCs w:val="16"/>
        </w:rPr>
        <w:footnoteRef/>
      </w:r>
      <w:r w:rsidRPr="00FA41CE">
        <w:rPr>
          <w:rFonts w:ascii="Cambria" w:hAnsi="Cambria" w:cstheme="minorHAnsi"/>
          <w:i/>
          <w:iCs/>
          <w:sz w:val="16"/>
          <w:szCs w:val="16"/>
        </w:rPr>
        <w:t xml:space="preserve"> UWAGA - Jeżeli w stosunku do Wykonawcy nie zachodzą podstawy wykluczenia z postępowania, o których mowa w niniejszym wzorze oświadczenia – zaleca się zamieścić adnotację NIE DOTYCZY, lub dokonać skreślenia tej części oświadczenia. Ewentualne niewykonanie takich czynności i pozostawienie pkt 2 oświadczenia bez uzupełnienia, zostanie również uznane za złożenie oświadczenia, iż w stosunku do Wykonawcy nie zachodzą podstawy wykluczenia z postępowania. Ciężar udowodnienia samooczyszczenia spoczywa na wykonawcy, a nie na zamawiającym. Wykonawca może z własnej inicjatywy przedstawić dowody na to, że podjęte środki są wystarczające do wykazania Jego rzetelności.</w:t>
      </w:r>
    </w:p>
  </w:footnote>
  <w:footnote w:id="4">
    <w:p w14:paraId="5E4B0A3F" w14:textId="77777777" w:rsidR="00F77070" w:rsidRPr="00FA41CE" w:rsidRDefault="00F77070" w:rsidP="00F77070">
      <w:pPr>
        <w:rPr>
          <w:rFonts w:ascii="Cambria" w:eastAsia="Calibri" w:hAnsi="Cambria" w:cstheme="minorHAnsi"/>
          <w:i/>
          <w:iCs/>
          <w:color w:val="222222"/>
          <w:sz w:val="16"/>
          <w:szCs w:val="16"/>
          <w:lang w:eastAsia="en-US"/>
        </w:rPr>
      </w:pPr>
      <w:r w:rsidRPr="00FA41CE">
        <w:rPr>
          <w:rStyle w:val="Odwoanieprzypisudolnego"/>
          <w:rFonts w:ascii="Cambria" w:hAnsi="Cambria" w:cstheme="minorHAnsi"/>
          <w:i/>
          <w:iCs/>
          <w:sz w:val="16"/>
          <w:szCs w:val="16"/>
        </w:rPr>
        <w:footnoteRef/>
      </w:r>
      <w:r w:rsidRPr="00FA41CE">
        <w:rPr>
          <w:rFonts w:ascii="Cambria" w:hAnsi="Cambria" w:cstheme="minorHAnsi"/>
          <w:i/>
          <w:iCs/>
          <w:sz w:val="16"/>
          <w:szCs w:val="16"/>
        </w:rPr>
        <w:t xml:space="preserve"> </w:t>
      </w:r>
      <w:r w:rsidRPr="00FA41CE">
        <w:rPr>
          <w:rFonts w:ascii="Cambria" w:eastAsia="Calibri" w:hAnsi="Cambria" w:cstheme="minorHAnsi"/>
          <w:i/>
          <w:iCs/>
          <w:color w:val="222222"/>
          <w:sz w:val="16"/>
          <w:szCs w:val="16"/>
          <w:lang w:eastAsia="en-US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>Pzp</w:t>
      </w:r>
      <w:proofErr w:type="spellEnd"/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 wyklucza się:</w:t>
      </w:r>
    </w:p>
    <w:p w14:paraId="7FD4F497" w14:textId="77777777" w:rsidR="00F77070" w:rsidRPr="00FA41CE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="Cambria" w:hAnsi="Cambria" w:cstheme="minorHAnsi"/>
          <w:i/>
          <w:iCs/>
          <w:color w:val="222222"/>
          <w:sz w:val="16"/>
          <w:szCs w:val="16"/>
        </w:rPr>
      </w:pPr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B83FAA" w14:textId="1F7D13FF" w:rsidR="00F77070" w:rsidRPr="00FA41CE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="Cambria" w:eastAsia="Calibri" w:hAnsi="Cambria" w:cstheme="minorHAnsi"/>
          <w:i/>
          <w:iCs/>
          <w:color w:val="222222"/>
          <w:sz w:val="16"/>
          <w:szCs w:val="16"/>
          <w:lang w:eastAsia="en-US"/>
        </w:rPr>
      </w:pPr>
      <w:r w:rsidRPr="00FA41CE">
        <w:rPr>
          <w:rFonts w:ascii="Cambria" w:eastAsia="Calibri" w:hAnsi="Cambria" w:cstheme="minorHAnsi"/>
          <w:i/>
          <w:iCs/>
          <w:color w:val="222222"/>
          <w:sz w:val="16"/>
          <w:szCs w:val="16"/>
          <w:lang w:eastAsia="en-US"/>
        </w:rPr>
        <w:t xml:space="preserve">2) </w:t>
      </w:r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0D6A26" w14:textId="1C74E9C4" w:rsidR="00F77070" w:rsidRPr="00FA41CE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="Cambria" w:hAnsi="Cambria"/>
          <w:i/>
          <w:iCs/>
          <w:sz w:val="16"/>
          <w:szCs w:val="16"/>
        </w:rPr>
      </w:pPr>
      <w:r w:rsidRPr="00FA41CE">
        <w:rPr>
          <w:rFonts w:ascii="Cambria" w:hAnsi="Cambria" w:cstheme="minorHAnsi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9542" w14:textId="376761DB" w:rsidR="00FA41CE" w:rsidRPr="00FA41CE" w:rsidRDefault="00FF57D7" w:rsidP="00FA41CE">
    <w:pPr>
      <w:pStyle w:val="Nagwek"/>
      <w:jc w:val="right"/>
      <w:rPr>
        <w:rFonts w:ascii="Cambria" w:eastAsia="Times" w:hAnsi="Cambria" w:cs="Calibri"/>
        <w:b/>
        <w:color w:val="0000CC"/>
        <w:szCs w:val="24"/>
      </w:rPr>
    </w:pPr>
    <w:r w:rsidRPr="00FA41CE">
      <w:rPr>
        <w:rFonts w:ascii="Cambria" w:eastAsia="Times" w:hAnsi="Cambria" w:cs="Calibri"/>
        <w:b/>
        <w:szCs w:val="24"/>
      </w:rPr>
      <w:t>Załącznik</w:t>
    </w:r>
    <w:r w:rsidR="00FA41CE" w:rsidRPr="00FA41CE">
      <w:rPr>
        <w:rFonts w:ascii="Cambria" w:eastAsia="Times" w:hAnsi="Cambria" w:cs="Calibri"/>
        <w:b/>
        <w:szCs w:val="24"/>
      </w:rPr>
      <w:t xml:space="preserve"> nr 4 </w:t>
    </w:r>
    <w:r w:rsidRPr="00FA41CE">
      <w:rPr>
        <w:rFonts w:ascii="Cambria" w:eastAsia="Times" w:hAnsi="Cambria" w:cs="Calibri"/>
        <w:b/>
        <w:szCs w:val="24"/>
      </w:rPr>
      <w:t xml:space="preserve">do SWZ – </w:t>
    </w:r>
    <w:r w:rsidR="00FA41CE">
      <w:rPr>
        <w:rFonts w:ascii="Cambria" w:hAnsi="Cambria" w:cstheme="minorHAnsi"/>
        <w:b/>
        <w:bCs/>
        <w:color w:val="000000" w:themeColor="text1"/>
      </w:rPr>
      <w:t>ZSP.36</w:t>
    </w:r>
    <w:r w:rsidR="004B5B3F">
      <w:rPr>
        <w:rFonts w:ascii="Cambria" w:hAnsi="Cambria" w:cstheme="minorHAnsi"/>
        <w:b/>
        <w:bCs/>
        <w:color w:val="000000" w:themeColor="text1"/>
      </w:rPr>
      <w:t>01</w:t>
    </w:r>
    <w:r w:rsidR="00FA41CE">
      <w:rPr>
        <w:rFonts w:ascii="Cambria" w:hAnsi="Cambria" w:cstheme="minorHAnsi"/>
        <w:b/>
        <w:bCs/>
        <w:color w:val="000000" w:themeColor="text1"/>
      </w:rPr>
      <w:t>.</w:t>
    </w:r>
    <w:r w:rsidR="004B5B3F">
      <w:rPr>
        <w:rFonts w:ascii="Cambria" w:hAnsi="Cambria" w:cstheme="minorHAnsi"/>
        <w:b/>
        <w:bCs/>
        <w:color w:val="000000" w:themeColor="text1"/>
      </w:rPr>
      <w:t>01</w:t>
    </w:r>
    <w:r w:rsidR="00FA41CE">
      <w:rPr>
        <w:rFonts w:ascii="Cambria" w:hAnsi="Cambria" w:cstheme="minorHAnsi"/>
        <w:b/>
        <w:bCs/>
        <w:color w:val="000000" w:themeColor="text1"/>
      </w:rPr>
      <w:t>.2026</w:t>
    </w:r>
  </w:p>
  <w:p w14:paraId="45E4A91E" w14:textId="62A3CAB8" w:rsidR="006628E2" w:rsidRPr="00FF57D7" w:rsidRDefault="006628E2" w:rsidP="00FF5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56C36"/>
    <w:multiLevelType w:val="hybridMultilevel"/>
    <w:tmpl w:val="48AE9AD8"/>
    <w:lvl w:ilvl="0" w:tplc="0415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2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9446FA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24C68"/>
    <w:multiLevelType w:val="hybridMultilevel"/>
    <w:tmpl w:val="E6C6E9F8"/>
    <w:lvl w:ilvl="0" w:tplc="848C8ED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0229F9"/>
    <w:multiLevelType w:val="hybridMultilevel"/>
    <w:tmpl w:val="7422A1BC"/>
    <w:lvl w:ilvl="0" w:tplc="58040E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E211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75806">
    <w:abstractNumId w:val="2"/>
  </w:num>
  <w:num w:numId="2" w16cid:durableId="674456136">
    <w:abstractNumId w:val="8"/>
  </w:num>
  <w:num w:numId="3" w16cid:durableId="748624267">
    <w:abstractNumId w:val="0"/>
  </w:num>
  <w:num w:numId="4" w16cid:durableId="1310399590">
    <w:abstractNumId w:val="1"/>
  </w:num>
  <w:num w:numId="5" w16cid:durableId="198394640">
    <w:abstractNumId w:val="6"/>
  </w:num>
  <w:num w:numId="6" w16cid:durableId="2130736216">
    <w:abstractNumId w:val="3"/>
  </w:num>
  <w:num w:numId="7" w16cid:durableId="396367947">
    <w:abstractNumId w:val="4"/>
  </w:num>
  <w:num w:numId="8" w16cid:durableId="1791314436">
    <w:abstractNumId w:val="5"/>
  </w:num>
  <w:num w:numId="9" w16cid:durableId="790392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AB9"/>
    <w:rsid w:val="00027601"/>
    <w:rsid w:val="00030F6A"/>
    <w:rsid w:val="00060F19"/>
    <w:rsid w:val="00065682"/>
    <w:rsid w:val="00070F09"/>
    <w:rsid w:val="0007351B"/>
    <w:rsid w:val="000928C9"/>
    <w:rsid w:val="00096C58"/>
    <w:rsid w:val="000A5F5F"/>
    <w:rsid w:val="000B3A6E"/>
    <w:rsid w:val="000B63F6"/>
    <w:rsid w:val="000D38D6"/>
    <w:rsid w:val="001264C2"/>
    <w:rsid w:val="00142E93"/>
    <w:rsid w:val="0014463C"/>
    <w:rsid w:val="001921CC"/>
    <w:rsid w:val="001D1FCD"/>
    <w:rsid w:val="001F3DED"/>
    <w:rsid w:val="001F63CF"/>
    <w:rsid w:val="00226DC1"/>
    <w:rsid w:val="002450B9"/>
    <w:rsid w:val="0029001A"/>
    <w:rsid w:val="0029077E"/>
    <w:rsid w:val="002A0F17"/>
    <w:rsid w:val="002B0847"/>
    <w:rsid w:val="002B2DA9"/>
    <w:rsid w:val="002F2B14"/>
    <w:rsid w:val="00312F9A"/>
    <w:rsid w:val="00330DC3"/>
    <w:rsid w:val="003367E7"/>
    <w:rsid w:val="0035131C"/>
    <w:rsid w:val="0036769A"/>
    <w:rsid w:val="0038189F"/>
    <w:rsid w:val="003E5A96"/>
    <w:rsid w:val="003F04B8"/>
    <w:rsid w:val="004032C6"/>
    <w:rsid w:val="00426F8C"/>
    <w:rsid w:val="00443FEA"/>
    <w:rsid w:val="00446A63"/>
    <w:rsid w:val="0045393C"/>
    <w:rsid w:val="004671C2"/>
    <w:rsid w:val="004708F1"/>
    <w:rsid w:val="00495059"/>
    <w:rsid w:val="004A7AB9"/>
    <w:rsid w:val="004B5B3F"/>
    <w:rsid w:val="004D35C1"/>
    <w:rsid w:val="00517355"/>
    <w:rsid w:val="00543116"/>
    <w:rsid w:val="00555EE5"/>
    <w:rsid w:val="0056695E"/>
    <w:rsid w:val="00575730"/>
    <w:rsid w:val="00583764"/>
    <w:rsid w:val="00594061"/>
    <w:rsid w:val="005A61D7"/>
    <w:rsid w:val="005B7FF5"/>
    <w:rsid w:val="005C0F96"/>
    <w:rsid w:val="0060343A"/>
    <w:rsid w:val="00605B68"/>
    <w:rsid w:val="00623656"/>
    <w:rsid w:val="006628E2"/>
    <w:rsid w:val="00743CCD"/>
    <w:rsid w:val="00754691"/>
    <w:rsid w:val="00756B0E"/>
    <w:rsid w:val="00762C45"/>
    <w:rsid w:val="007647C2"/>
    <w:rsid w:val="00783910"/>
    <w:rsid w:val="00791163"/>
    <w:rsid w:val="007A73CA"/>
    <w:rsid w:val="007F24B9"/>
    <w:rsid w:val="00821486"/>
    <w:rsid w:val="00825375"/>
    <w:rsid w:val="008270E8"/>
    <w:rsid w:val="008301B7"/>
    <w:rsid w:val="0083077C"/>
    <w:rsid w:val="0083718F"/>
    <w:rsid w:val="008771A3"/>
    <w:rsid w:val="00882385"/>
    <w:rsid w:val="00893F0C"/>
    <w:rsid w:val="008A0854"/>
    <w:rsid w:val="008C17EE"/>
    <w:rsid w:val="008D72E5"/>
    <w:rsid w:val="008F19D1"/>
    <w:rsid w:val="00901F85"/>
    <w:rsid w:val="0094204A"/>
    <w:rsid w:val="0099203D"/>
    <w:rsid w:val="009A130E"/>
    <w:rsid w:val="009B2A55"/>
    <w:rsid w:val="00A20A88"/>
    <w:rsid w:val="00A20CD8"/>
    <w:rsid w:val="00A325AB"/>
    <w:rsid w:val="00A46921"/>
    <w:rsid w:val="00A6568E"/>
    <w:rsid w:val="00A94E9F"/>
    <w:rsid w:val="00AD293E"/>
    <w:rsid w:val="00AF2DB7"/>
    <w:rsid w:val="00B024B2"/>
    <w:rsid w:val="00B06774"/>
    <w:rsid w:val="00B518D9"/>
    <w:rsid w:val="00B76052"/>
    <w:rsid w:val="00B93E53"/>
    <w:rsid w:val="00BA43A5"/>
    <w:rsid w:val="00BB393D"/>
    <w:rsid w:val="00BC73E5"/>
    <w:rsid w:val="00C13D74"/>
    <w:rsid w:val="00C25A6C"/>
    <w:rsid w:val="00C25B16"/>
    <w:rsid w:val="00C6492D"/>
    <w:rsid w:val="00C75043"/>
    <w:rsid w:val="00CA47AC"/>
    <w:rsid w:val="00CE5898"/>
    <w:rsid w:val="00CE6DEE"/>
    <w:rsid w:val="00D04BEB"/>
    <w:rsid w:val="00D11B52"/>
    <w:rsid w:val="00D30C31"/>
    <w:rsid w:val="00D353E3"/>
    <w:rsid w:val="00D54D2C"/>
    <w:rsid w:val="00D62361"/>
    <w:rsid w:val="00D661A2"/>
    <w:rsid w:val="00D82E58"/>
    <w:rsid w:val="00DA1530"/>
    <w:rsid w:val="00DD480F"/>
    <w:rsid w:val="00DD5960"/>
    <w:rsid w:val="00E2640F"/>
    <w:rsid w:val="00E37CC1"/>
    <w:rsid w:val="00E508C9"/>
    <w:rsid w:val="00E553B0"/>
    <w:rsid w:val="00E71A1D"/>
    <w:rsid w:val="00E84FDD"/>
    <w:rsid w:val="00EB20D8"/>
    <w:rsid w:val="00EB3CA5"/>
    <w:rsid w:val="00EB6D3C"/>
    <w:rsid w:val="00EE10CC"/>
    <w:rsid w:val="00EE3D71"/>
    <w:rsid w:val="00F05774"/>
    <w:rsid w:val="00F070EA"/>
    <w:rsid w:val="00F329E2"/>
    <w:rsid w:val="00F55C8A"/>
    <w:rsid w:val="00F60AC7"/>
    <w:rsid w:val="00F65527"/>
    <w:rsid w:val="00F77070"/>
    <w:rsid w:val="00F90C04"/>
    <w:rsid w:val="00FA1FE8"/>
    <w:rsid w:val="00FA41CE"/>
    <w:rsid w:val="00FA5945"/>
    <w:rsid w:val="00FF3092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8A96E"/>
  <w15:chartTrackingRefBased/>
  <w15:docId w15:val="{305255AE-AB43-4151-A5ED-A9EECD35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1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3092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F3092"/>
    <w:pPr>
      <w:overflowPunct/>
      <w:autoSpaceDE/>
      <w:autoSpaceDN/>
      <w:adjustRightInd/>
      <w:ind w:left="283"/>
      <w:textAlignment w:val="auto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0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uiPriority w:val="99"/>
    <w:rsid w:val="00FF3092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ahoma" w:hAnsi="Tahoma" w:cs="Tahoma"/>
      <w:b/>
      <w:bCs/>
      <w:sz w:val="24"/>
      <w:szCs w:val="24"/>
    </w:rPr>
  </w:style>
  <w:style w:type="character" w:styleId="Odwoanieprzypisudolnego">
    <w:name w:val="footnote reference"/>
    <w:uiPriority w:val="99"/>
    <w:rsid w:val="00FF309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0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09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882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F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0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D293E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D293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42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8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03A-94C6-4CCB-9451-56073FC2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16</cp:revision>
  <cp:lastPrinted>2026-04-27T08:30:00Z</cp:lastPrinted>
  <dcterms:created xsi:type="dcterms:W3CDTF">2023-10-17T10:19:00Z</dcterms:created>
  <dcterms:modified xsi:type="dcterms:W3CDTF">2026-07-22T11:41:00Z</dcterms:modified>
</cp:coreProperties>
</file>